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Ind w:w="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3299"/>
        <w:gridCol w:w="2028"/>
      </w:tblGrid>
      <w:tr w:rsidR="00B47180" w:rsidRPr="00B47180" w14:paraId="64D3D33A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EFEAA" w14:textId="77777777" w:rsidR="00B47180" w:rsidRPr="00B47180" w:rsidRDefault="00B47180" w:rsidP="00B47180">
            <w:pPr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  <w:bdr w:val="none" w:sz="0" w:space="0" w:color="auto" w:frame="1"/>
              </w:rPr>
              <w:t>Report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CB207" w14:textId="77777777" w:rsidR="00B47180" w:rsidRPr="00B47180" w:rsidRDefault="00B47180" w:rsidP="00B47180">
            <w:pPr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  <w:bdr w:val="none" w:sz="0" w:space="0" w:color="auto" w:frame="1"/>
              </w:rPr>
              <w:t>Cover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66A2C" w14:textId="77777777" w:rsidR="00B47180" w:rsidRPr="00B47180" w:rsidRDefault="00B47180" w:rsidP="00B47180">
            <w:pPr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b/>
                <w:bCs/>
                <w:color w:val="012065"/>
                <w:sz w:val="35"/>
                <w:szCs w:val="28"/>
                <w:bdr w:val="none" w:sz="0" w:space="0" w:color="auto" w:frame="1"/>
              </w:rPr>
              <w:t>Due Date</w:t>
            </w:r>
          </w:p>
        </w:tc>
      </w:tr>
      <w:tr w:rsidR="00B47180" w:rsidRPr="00B47180" w14:paraId="24A9218A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4A56F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2021 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B99BF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11/1/21 - 11/30/21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60921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12/10/2021</w:t>
            </w:r>
          </w:p>
        </w:tc>
      </w:tr>
      <w:tr w:rsidR="00B47180" w:rsidRPr="00B47180" w14:paraId="3EBBF310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69DA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2021 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84F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12/1/21 - 12/31/21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0CF5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1/10/2022</w:t>
            </w:r>
          </w:p>
        </w:tc>
      </w:tr>
      <w:tr w:rsidR="00B47180" w:rsidRPr="00B47180" w14:paraId="613166AB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88168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4F6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1/1/22 - 1/31/22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9CA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2/10/2022</w:t>
            </w:r>
          </w:p>
        </w:tc>
      </w:tr>
      <w:tr w:rsidR="00B47180" w:rsidRPr="00B47180" w14:paraId="4BCBA7BD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A13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16E7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2/1/22 - 2/28/22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502E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3/10/22</w:t>
            </w:r>
          </w:p>
        </w:tc>
      </w:tr>
      <w:tr w:rsidR="00B47180" w:rsidRPr="00B47180" w14:paraId="687EE1AB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ECBE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8F3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3/1/22 - 3/31/22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235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4/11/22</w:t>
            </w:r>
          </w:p>
        </w:tc>
      </w:tr>
      <w:tr w:rsidR="00B47180" w:rsidRPr="00B47180" w14:paraId="258AA7D4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45800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F40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4/1/22 - 4/30/22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DBBC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5/10/22</w:t>
            </w:r>
          </w:p>
        </w:tc>
      </w:tr>
      <w:tr w:rsidR="00B47180" w:rsidRPr="00B47180" w14:paraId="24ABCCE1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5295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FA05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5/1/22 - 5/31/22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B447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6/10/22</w:t>
            </w:r>
          </w:p>
        </w:tc>
      </w:tr>
      <w:tr w:rsidR="00B47180" w:rsidRPr="00B47180" w14:paraId="41A6A8BE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F9958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ABB5B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6/1/22 -  6/17/22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6B9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6/24/22</w:t>
            </w:r>
          </w:p>
        </w:tc>
      </w:tr>
      <w:tr w:rsidR="00B47180" w:rsidRPr="00B47180" w14:paraId="3751B54F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46AE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5C64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6/18/22 - 7/01/22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91FE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7/8/22</w:t>
            </w:r>
          </w:p>
        </w:tc>
      </w:tr>
      <w:tr w:rsidR="00B47180" w:rsidRPr="00B47180" w14:paraId="3DA9027C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5713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60D5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7/02/22 - 7/15/22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9ECAA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7/22/22</w:t>
            </w:r>
          </w:p>
        </w:tc>
      </w:tr>
      <w:tr w:rsidR="00B47180" w:rsidRPr="00B47180" w14:paraId="0C4D600A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128E4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A5E23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7/16/22 - 7/22/22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A3E1A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7/29/22</w:t>
            </w:r>
          </w:p>
        </w:tc>
      </w:tr>
      <w:tr w:rsidR="00B47180" w:rsidRPr="00B47180" w14:paraId="2636951B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050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8327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7/23/22 - 7/29/22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7766B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8/5/22</w:t>
            </w:r>
          </w:p>
        </w:tc>
      </w:tr>
      <w:tr w:rsidR="00B47180" w:rsidRPr="00B47180" w14:paraId="4AA73C87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E30F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D7D68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7/30/22 - 8/5/22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D925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8/12/22</w:t>
            </w:r>
          </w:p>
        </w:tc>
      </w:tr>
      <w:tr w:rsidR="00B47180" w:rsidRPr="00B47180" w14:paraId="4F27188C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9E9F4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E020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8/6/22 - 8/18/22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30517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8/19/22</w:t>
            </w:r>
          </w:p>
        </w:tc>
      </w:tr>
      <w:tr w:rsidR="00B47180" w:rsidRPr="00B47180" w14:paraId="504E19A4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A0DB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8BDE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8/19/22 - 8/26/22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A7102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9/2/22</w:t>
            </w:r>
          </w:p>
        </w:tc>
      </w:tr>
      <w:tr w:rsidR="00B47180" w:rsidRPr="00B47180" w14:paraId="0428A968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8018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0F88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8/27/22 - 9/2/22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C1F4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9/16/22</w:t>
            </w:r>
          </w:p>
        </w:tc>
      </w:tr>
      <w:tr w:rsidR="00B47180" w:rsidRPr="00B47180" w14:paraId="7995F490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C09E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52BF8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9/3/22 - 9/23/22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6FE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9/30/22</w:t>
            </w:r>
          </w:p>
        </w:tc>
      </w:tr>
      <w:tr w:rsidR="00B47180" w:rsidRPr="00B47180" w14:paraId="040854FC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43DF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AC82F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9/24/22 - 10/7/22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9289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10/14/22</w:t>
            </w:r>
          </w:p>
        </w:tc>
      </w:tr>
      <w:tr w:rsidR="00B47180" w:rsidRPr="00B47180" w14:paraId="5E41DBC5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0F86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64B60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10/8/22 - 10/21/22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6986A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10/28/22</w:t>
            </w:r>
          </w:p>
        </w:tc>
      </w:tr>
      <w:tr w:rsidR="00B47180" w:rsidRPr="00B47180" w14:paraId="2F08A954" w14:textId="77777777" w:rsidTr="00B47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8F66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2022 G6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26F9D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10/22/22 - 11/3/22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0C6D6" w14:textId="77777777" w:rsidR="00B47180" w:rsidRPr="00B47180" w:rsidRDefault="00B47180" w:rsidP="00B47180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35"/>
                <w:szCs w:val="28"/>
              </w:rPr>
            </w:pPr>
            <w:r w:rsidRPr="00B47180">
              <w:rPr>
                <w:rFonts w:eastAsia="Times New Roman" w:cstheme="minorHAnsi"/>
                <w:color w:val="444444"/>
                <w:sz w:val="35"/>
                <w:szCs w:val="28"/>
              </w:rPr>
              <w:t>11/4/22</w:t>
            </w:r>
          </w:p>
        </w:tc>
      </w:tr>
    </w:tbl>
    <w:p w14:paraId="4AF009A5" w14:textId="77777777" w:rsidR="00B47180" w:rsidRDefault="00B47180"/>
    <w:sectPr w:rsidR="00B47180" w:rsidSect="00B47180">
      <w:headerReference w:type="default" r:id="rId6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511C" w14:textId="77777777" w:rsidR="00583647" w:rsidRDefault="00583647" w:rsidP="00B47180">
      <w:pPr>
        <w:spacing w:after="0" w:line="240" w:lineRule="auto"/>
      </w:pPr>
      <w:r>
        <w:separator/>
      </w:r>
    </w:p>
  </w:endnote>
  <w:endnote w:type="continuationSeparator" w:id="0">
    <w:p w14:paraId="13A81351" w14:textId="77777777" w:rsidR="00583647" w:rsidRDefault="00583647" w:rsidP="00B4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3A32" w14:textId="77777777" w:rsidR="00583647" w:rsidRDefault="00583647" w:rsidP="00B47180">
      <w:pPr>
        <w:spacing w:after="0" w:line="240" w:lineRule="auto"/>
      </w:pPr>
      <w:r>
        <w:separator/>
      </w:r>
    </w:p>
  </w:footnote>
  <w:footnote w:type="continuationSeparator" w:id="0">
    <w:p w14:paraId="6B12DF7C" w14:textId="77777777" w:rsidR="00583647" w:rsidRDefault="00583647" w:rsidP="00B4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DD1" w14:textId="7276B763" w:rsidR="00B47180" w:rsidRPr="00B47180" w:rsidRDefault="00B47180" w:rsidP="00B47180">
    <w:pPr>
      <w:pStyle w:val="Header"/>
      <w:jc w:val="center"/>
      <w:rPr>
        <w:rFonts w:cstheme="minorHAnsi"/>
        <w:b/>
        <w:bCs/>
        <w:sz w:val="44"/>
        <w:szCs w:val="44"/>
      </w:rPr>
    </w:pPr>
    <w:r w:rsidRPr="00B47180">
      <w:rPr>
        <w:rFonts w:cstheme="minorHAnsi"/>
        <w:b/>
        <w:bCs/>
        <w:sz w:val="44"/>
        <w:szCs w:val="44"/>
      </w:rPr>
      <w:t>2021-2022 Calendar of Reporting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80"/>
    <w:rsid w:val="00583647"/>
    <w:rsid w:val="00891826"/>
    <w:rsid w:val="00B47180"/>
    <w:rsid w:val="00C76A91"/>
    <w:rsid w:val="00D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502"/>
  <w15:chartTrackingRefBased/>
  <w15:docId w15:val="{9BA36848-2EA3-4033-B0C2-4ED01F15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80"/>
  </w:style>
  <w:style w:type="paragraph" w:styleId="Footer">
    <w:name w:val="footer"/>
    <w:basedOn w:val="Normal"/>
    <w:link w:val="FooterChar"/>
    <w:uiPriority w:val="99"/>
    <w:unhideWhenUsed/>
    <w:rsid w:val="00B4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Dunaway</dc:creator>
  <cp:keywords/>
  <dc:description/>
  <cp:lastModifiedBy>Shayna  Murphy</cp:lastModifiedBy>
  <cp:revision>2</cp:revision>
  <dcterms:created xsi:type="dcterms:W3CDTF">2021-12-14T22:25:00Z</dcterms:created>
  <dcterms:modified xsi:type="dcterms:W3CDTF">2021-12-14T22:25:00Z</dcterms:modified>
</cp:coreProperties>
</file>